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26952" w14:textId="77777777" w:rsidR="002254DC" w:rsidRDefault="160BBBD8" w:rsidP="002254DC">
      <w:pPr>
        <w:pStyle w:val="Heading1"/>
      </w:pPr>
      <w:r>
        <w:t>CDU Receipt</w:t>
      </w:r>
    </w:p>
    <w:p w14:paraId="29CB001E" w14:textId="79213D4A" w:rsidR="00886981" w:rsidRPr="00886981" w:rsidRDefault="009E6AE2" w:rsidP="00886981">
      <w:pPr>
        <w:pStyle w:val="Heading3"/>
        <w:spacing w:before="0" w:line="240" w:lineRule="auto"/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aps/>
          <w:color w:val="000000" w:themeColor="text1"/>
          <w:sz w:val="28"/>
          <w:szCs w:val="28"/>
        </w:rPr>
        <w:t>Lean Lunch</w:t>
      </w:r>
    </w:p>
    <w:p w14:paraId="416F3EB4" w14:textId="77777777" w:rsidR="009E6AE2" w:rsidRPr="009E6AE2" w:rsidRDefault="009E6AE2" w:rsidP="009E6AE2">
      <w:pPr>
        <w:shd w:val="clear" w:color="auto" w:fill="FFFFFF"/>
        <w:spacing w:after="135" w:line="240" w:lineRule="auto"/>
        <w:rPr>
          <w:sz w:val="24"/>
          <w:szCs w:val="24"/>
          <w:lang w:val="en"/>
        </w:rPr>
      </w:pPr>
      <w:r w:rsidRPr="009E6AE2">
        <w:rPr>
          <w:sz w:val="24"/>
          <w:szCs w:val="24"/>
          <w:lang w:val="en"/>
        </w:rPr>
        <w:t>Have questions around Agile? Scrum? This is a great opportunity to ask any and all questions.</w:t>
      </w:r>
    </w:p>
    <w:p w14:paraId="63C56597" w14:textId="77777777" w:rsidR="009E6AE2" w:rsidRPr="009E6AE2" w:rsidRDefault="009E6AE2" w:rsidP="009E6AE2">
      <w:pPr>
        <w:shd w:val="clear" w:color="auto" w:fill="FFFFFF"/>
        <w:spacing w:after="135" w:line="240" w:lineRule="auto"/>
        <w:rPr>
          <w:sz w:val="24"/>
          <w:szCs w:val="24"/>
          <w:lang w:val="en"/>
        </w:rPr>
      </w:pPr>
      <w:r w:rsidRPr="009E6AE2">
        <w:rPr>
          <w:sz w:val="24"/>
          <w:szCs w:val="24"/>
          <w:lang w:val="en"/>
        </w:rPr>
        <w:t>Learn from others in the community around how their organizations tackle the same problems and how they have tried to solve them.</w:t>
      </w:r>
    </w:p>
    <w:p w14:paraId="26D748C5" w14:textId="77777777" w:rsidR="009E6AE2" w:rsidRPr="009E6AE2" w:rsidRDefault="009E6AE2" w:rsidP="009E6AE2">
      <w:pPr>
        <w:shd w:val="clear" w:color="auto" w:fill="FFFFFF"/>
        <w:spacing w:after="135" w:line="240" w:lineRule="auto"/>
        <w:rPr>
          <w:sz w:val="24"/>
          <w:szCs w:val="24"/>
          <w:lang w:val="en"/>
        </w:rPr>
      </w:pPr>
      <w:r w:rsidRPr="009E6AE2">
        <w:rPr>
          <w:sz w:val="24"/>
          <w:szCs w:val="24"/>
          <w:lang w:val="en"/>
        </w:rPr>
        <w:t xml:space="preserve">The format is simple. Everyone writes down a topic/question. The group votes on what they want to talk about. Highest votes </w:t>
      </w:r>
      <w:proofErr w:type="gramStart"/>
      <w:r w:rsidRPr="009E6AE2">
        <w:rPr>
          <w:sz w:val="24"/>
          <w:szCs w:val="24"/>
          <w:lang w:val="en"/>
        </w:rPr>
        <w:t>gets</w:t>
      </w:r>
      <w:proofErr w:type="gramEnd"/>
      <w:r w:rsidRPr="009E6AE2">
        <w:rPr>
          <w:sz w:val="24"/>
          <w:szCs w:val="24"/>
          <w:lang w:val="en"/>
        </w:rPr>
        <w:t xml:space="preserve"> discussed. Each topic is time boxed. You can actively participate or just listen and learn.</w:t>
      </w:r>
    </w:p>
    <w:p w14:paraId="14EE85F5" w14:textId="77777777" w:rsidR="00351B73" w:rsidRDefault="00351B73" w:rsidP="582D6A43">
      <w:pPr>
        <w:pStyle w:val="NoSpacing"/>
        <w:rPr>
          <w:b/>
          <w:bCs/>
          <w:sz w:val="24"/>
          <w:szCs w:val="24"/>
          <w:lang w:val="en"/>
        </w:rPr>
      </w:pPr>
    </w:p>
    <w:p w14:paraId="6972695E" w14:textId="57F4C2A1" w:rsidR="002254DC" w:rsidRPr="002254DC" w:rsidRDefault="160BBBD8" w:rsidP="160BBBD8">
      <w:pPr>
        <w:pStyle w:val="NoSpacing"/>
        <w:rPr>
          <w:sz w:val="24"/>
          <w:szCs w:val="24"/>
          <w:lang w:val="en"/>
        </w:rPr>
      </w:pPr>
      <w:r w:rsidRPr="160BBBD8">
        <w:rPr>
          <w:b/>
          <w:bCs/>
          <w:sz w:val="24"/>
          <w:szCs w:val="24"/>
          <w:lang w:val="en"/>
        </w:rPr>
        <w:t xml:space="preserve">ID: </w:t>
      </w:r>
      <w:r w:rsidR="00886981">
        <w:rPr>
          <w:sz w:val="24"/>
          <w:szCs w:val="24"/>
          <w:lang w:val="en"/>
        </w:rPr>
        <w:t>IIBACIC20</w:t>
      </w:r>
      <w:r w:rsidR="00D30E1A">
        <w:rPr>
          <w:sz w:val="24"/>
          <w:szCs w:val="24"/>
          <w:lang w:val="en"/>
        </w:rPr>
        <w:t>20</w:t>
      </w:r>
      <w:r w:rsidR="00886981">
        <w:rPr>
          <w:sz w:val="24"/>
          <w:szCs w:val="24"/>
          <w:lang w:val="en"/>
        </w:rPr>
        <w:t>_AWG_0</w:t>
      </w:r>
      <w:r w:rsidR="00351B73">
        <w:rPr>
          <w:sz w:val="24"/>
          <w:szCs w:val="24"/>
          <w:lang w:val="en"/>
        </w:rPr>
        <w:t>9</w:t>
      </w:r>
      <w:r w:rsidR="67559DC4">
        <w:br/>
      </w:r>
      <w:r w:rsidRPr="160BBBD8">
        <w:rPr>
          <w:b/>
          <w:bCs/>
          <w:sz w:val="24"/>
          <w:szCs w:val="24"/>
          <w:lang w:val="en"/>
        </w:rPr>
        <w:t>Contact Hours:</w:t>
      </w:r>
      <w:r w:rsidRPr="160BBBD8">
        <w:rPr>
          <w:sz w:val="24"/>
          <w:szCs w:val="24"/>
          <w:lang w:val="en"/>
        </w:rPr>
        <w:t xml:space="preserve"> 1</w:t>
      </w:r>
    </w:p>
    <w:p w14:paraId="6972695F" w14:textId="04458B0A" w:rsidR="002254DC" w:rsidRDefault="582D6A43" w:rsidP="582D6A43">
      <w:pPr>
        <w:pStyle w:val="NoSpacing"/>
        <w:rPr>
          <w:sz w:val="24"/>
          <w:szCs w:val="24"/>
          <w:lang w:val="en"/>
        </w:rPr>
      </w:pPr>
      <w:r w:rsidRPr="582D6A43">
        <w:rPr>
          <w:b/>
          <w:bCs/>
          <w:color w:val="000000" w:themeColor="text1"/>
          <w:sz w:val="24"/>
          <w:szCs w:val="24"/>
          <w:lang w:val="en"/>
        </w:rPr>
        <w:t xml:space="preserve">BABOK Coverage: </w:t>
      </w:r>
      <w:r w:rsidRPr="582D6A43">
        <w:rPr>
          <w:sz w:val="24"/>
          <w:szCs w:val="24"/>
          <w:lang w:val="en"/>
        </w:rPr>
        <w:t xml:space="preserve"> BABOK Ch 11 – The Agile Perspective</w:t>
      </w:r>
    </w:p>
    <w:p w14:paraId="69726961" w14:textId="197D2DB3" w:rsidR="002254DC" w:rsidRDefault="0069015C" w:rsidP="00886981">
      <w:pPr>
        <w:pStyle w:val="NoSpacing"/>
        <w:rPr>
          <w:rFonts w:ascii="Times New Roman" w:eastAsia="Times New Roman" w:hAnsi="Times New Roman" w:cs="Times New Roman"/>
          <w:lang w:val="en"/>
        </w:rPr>
      </w:pPr>
      <w:r>
        <w:rPr>
          <w:sz w:val="24"/>
          <w:szCs w:val="24"/>
          <w:lang w:val="en"/>
        </w:rPr>
        <w:t xml:space="preserve"> </w:t>
      </w:r>
      <w:r w:rsidR="0014241F">
        <w:rPr>
          <w:sz w:val="24"/>
          <w:szCs w:val="24"/>
          <w:lang w:val="en"/>
        </w:rPr>
        <w:br/>
      </w:r>
      <w:r w:rsidR="160BBBD8" w:rsidRPr="160BBBD8">
        <w:rPr>
          <w:rFonts w:ascii="Times New Roman" w:eastAsia="Times New Roman" w:hAnsi="Times New Roman" w:cs="Times New Roman"/>
          <w:lang w:val="en"/>
        </w:rPr>
        <w:t>Presenter(s)</w:t>
      </w:r>
    </w:p>
    <w:p w14:paraId="46E5A191" w14:textId="0AFAF0A3" w:rsidR="160BBBD8" w:rsidRPr="009E6AE2" w:rsidRDefault="009E6AE2" w:rsidP="160BBBD8">
      <w:pPr>
        <w:pStyle w:val="Heading3"/>
        <w:rPr>
          <w:rFonts w:asciiTheme="minorHAnsi" w:eastAsiaTheme="minorEastAsia" w:hAnsiTheme="minorHAnsi" w:cstheme="minorBidi"/>
          <w:bCs/>
          <w:cap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aps/>
          <w:color w:val="000000" w:themeColor="text1"/>
        </w:rPr>
        <w:t xml:space="preserve">Kevin Rose </w:t>
      </w:r>
    </w:p>
    <w:p w14:paraId="19EE5F6C" w14:textId="0EC1B637" w:rsidR="00351B73" w:rsidRPr="00351B73" w:rsidRDefault="009E6AE2" w:rsidP="00351B73">
      <w:pPr>
        <w:shd w:val="clear" w:color="auto" w:fill="FFFFFF"/>
        <w:spacing w:after="0" w:line="24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Kevin will facilitate a Lean Coffee style discussion focused on topics chosen by the group.</w:t>
      </w:r>
    </w:p>
    <w:p w14:paraId="69726965" w14:textId="2873AD18" w:rsidR="002254DC" w:rsidRDefault="002254DC" w:rsidP="00886981">
      <w:pPr>
        <w:pStyle w:val="NoSpacing"/>
        <w:rPr>
          <w:rFonts w:eastAsia="Times New Roman" w:cstheme="minorHAnsi"/>
          <w:color w:val="222222"/>
          <w:sz w:val="20"/>
          <w:szCs w:val="20"/>
          <w:lang w:val="en"/>
        </w:rPr>
      </w:pPr>
    </w:p>
    <w:p w14:paraId="69726966" w14:textId="77777777" w:rsidR="002254DC" w:rsidRDefault="67559DC4" w:rsidP="67559DC4">
      <w:pPr>
        <w:pStyle w:val="Heading2"/>
        <w:rPr>
          <w:rFonts w:ascii="Times New Roman" w:eastAsia="Times New Roman" w:hAnsi="Times New Roman" w:cs="Times New Roman"/>
          <w:lang w:val="en"/>
        </w:rPr>
      </w:pPr>
      <w:r w:rsidRPr="67559DC4">
        <w:rPr>
          <w:rFonts w:ascii="Times New Roman" w:eastAsia="Times New Roman" w:hAnsi="Times New Roman" w:cs="Times New Roman"/>
          <w:lang w:val="en"/>
        </w:rPr>
        <w:t>Event Details</w:t>
      </w:r>
    </w:p>
    <w:p w14:paraId="69726967" w14:textId="14E31733" w:rsidR="002254DC" w:rsidRPr="00505A9C" w:rsidRDefault="160BBBD8" w:rsidP="160BBBD8">
      <w:pPr>
        <w:pStyle w:val="Heading2"/>
        <w:spacing w:before="120"/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</w:pPr>
      <w:r w:rsidRPr="160BBBD8"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val="en"/>
        </w:rPr>
        <w:t xml:space="preserve">Date: </w:t>
      </w:r>
      <w:r w:rsidR="009E6AE2"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  <w:t>13</w:t>
      </w:r>
      <w:r w:rsidRPr="160BBBD8"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  <w:t>-</w:t>
      </w:r>
      <w:r w:rsidR="009E6AE2"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  <w:t>Feb</w:t>
      </w:r>
      <w:r w:rsidRPr="160BBBD8"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  <w:t>-20</w:t>
      </w:r>
      <w:r w:rsidR="009E6AE2"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  <w:t>20</w:t>
      </w:r>
      <w:r w:rsidRPr="160BBBD8"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  <w:t xml:space="preserve"> at 11 am </w:t>
      </w:r>
    </w:p>
    <w:p w14:paraId="204E2DED" w14:textId="5649320C" w:rsidR="3FBF3AEF" w:rsidRDefault="582D6A43" w:rsidP="582D6A43">
      <w:pPr>
        <w:pStyle w:val="NoSpacing"/>
        <w:rPr>
          <w:sz w:val="24"/>
          <w:szCs w:val="24"/>
          <w:lang w:val="en"/>
        </w:rPr>
      </w:pPr>
      <w:r w:rsidRPr="582D6A43">
        <w:rPr>
          <w:b/>
          <w:bCs/>
          <w:sz w:val="24"/>
          <w:szCs w:val="24"/>
          <w:lang w:val="en"/>
        </w:rPr>
        <w:t>Host:</w:t>
      </w:r>
      <w:r w:rsidRPr="582D6A43">
        <w:rPr>
          <w:sz w:val="24"/>
          <w:szCs w:val="24"/>
          <w:lang w:val="en"/>
        </w:rPr>
        <w:t xml:space="preserve"> </w:t>
      </w:r>
      <w:r w:rsidR="009E6AE2">
        <w:rPr>
          <w:sz w:val="24"/>
          <w:szCs w:val="24"/>
          <w:lang w:val="en"/>
        </w:rPr>
        <w:t>NCMIC</w:t>
      </w:r>
    </w:p>
    <w:p w14:paraId="6972696A" w14:textId="7AFF5686" w:rsidR="003F77BA" w:rsidRPr="002254DC" w:rsidRDefault="582D6A43" w:rsidP="3FBF3AEF">
      <w:pPr>
        <w:pStyle w:val="NoSpacing"/>
        <w:rPr>
          <w:sz w:val="24"/>
          <w:szCs w:val="24"/>
          <w:lang w:val="en"/>
        </w:rPr>
      </w:pPr>
      <w:r w:rsidRPr="582D6A43">
        <w:rPr>
          <w:rFonts w:eastAsiaTheme="minorEastAsia"/>
          <w:b/>
          <w:bCs/>
          <w:color w:val="222222"/>
          <w:sz w:val="24"/>
          <w:szCs w:val="24"/>
          <w:lang w:val="en"/>
        </w:rPr>
        <w:t xml:space="preserve">Location: </w:t>
      </w:r>
      <w:r w:rsidR="009E6AE2">
        <w:rPr>
          <w:sz w:val="24"/>
          <w:szCs w:val="24"/>
          <w:lang w:val="en"/>
        </w:rPr>
        <w:t>14001 University Ave, West Des Moines, IA 50325</w:t>
      </w:r>
    </w:p>
    <w:p w14:paraId="6972696B" w14:textId="77777777" w:rsidR="00AD588C" w:rsidRDefault="67559DC4" w:rsidP="007C2956">
      <w:pPr>
        <w:pStyle w:val="Heading1"/>
      </w:pPr>
      <w:r w:rsidRPr="67559DC4">
        <w:rPr>
          <w:sz w:val="26"/>
          <w:szCs w:val="26"/>
        </w:rPr>
        <w:t>Validation</w:t>
      </w:r>
    </w:p>
    <w:p w14:paraId="6972696C" w14:textId="77777777" w:rsidR="002254DC" w:rsidRDefault="67559DC4" w:rsidP="002254DC">
      <w:r>
        <w:t>This receipt is proof of attendance at the meeting described above by the following individual:</w:t>
      </w:r>
    </w:p>
    <w:p w14:paraId="6972696D" w14:textId="77777777" w:rsidR="00517818" w:rsidRDefault="67559DC4" w:rsidP="002254DC">
      <w:r>
        <w:t>______________________________________</w:t>
      </w:r>
      <w:r w:rsidR="00517818">
        <w:br/>
      </w:r>
      <w:r>
        <w:t>Attendee Name</w:t>
      </w:r>
    </w:p>
    <w:sectPr w:rsidR="00517818" w:rsidSect="00DE299D">
      <w:headerReference w:type="default" r:id="rId11"/>
      <w:footerReference w:type="default" r:id="rId12"/>
      <w:pgSz w:w="12240" w:h="15840" w:code="1"/>
      <w:pgMar w:top="216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1D984" w14:textId="77777777" w:rsidR="00F93FA1" w:rsidRDefault="00F93FA1" w:rsidP="00E9265A">
      <w:pPr>
        <w:spacing w:after="0" w:line="240" w:lineRule="auto"/>
      </w:pPr>
      <w:r>
        <w:separator/>
      </w:r>
    </w:p>
  </w:endnote>
  <w:endnote w:type="continuationSeparator" w:id="0">
    <w:p w14:paraId="6CF99AD7" w14:textId="77777777" w:rsidR="00F93FA1" w:rsidRDefault="00F93FA1" w:rsidP="00E9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6974" w14:textId="77777777" w:rsidR="00BE0018" w:rsidRPr="00DE299D" w:rsidRDefault="00DE299D" w:rsidP="67559DC4">
    <w:pPr>
      <w:pStyle w:val="Subtitle"/>
      <w:jc w:val="center"/>
      <w:rPr>
        <w:color w:val="FFFFFF" w:themeColor="background1"/>
      </w:rPr>
    </w:pPr>
    <w:r w:rsidRPr="00DE299D">
      <w:rPr>
        <w:noProof/>
        <w:color w:val="FFFFFF" w:themeColor="background1"/>
        <w:spacing w:val="3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972697B" wp14:editId="6972697C">
              <wp:simplePos x="0" y="0"/>
              <wp:positionH relativeFrom="column">
                <wp:posOffset>-457200</wp:posOffset>
              </wp:positionH>
              <wp:positionV relativeFrom="page">
                <wp:posOffset>9281160</wp:posOffset>
              </wp:positionV>
              <wp:extent cx="6858000" cy="2286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rgbClr val="183C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4" style="position:absolute;margin-left:-36pt;margin-top:730.8pt;width:540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183c47" stroked="f" strokeweight="1pt" w14:anchorId="2F5C56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">
              <w10:wrap anchory="page"/>
            </v:rect>
          </w:pict>
        </mc:Fallback>
      </mc:AlternateContent>
    </w:r>
    <w:r w:rsidR="00BE0018" w:rsidRPr="00DE299D">
      <w:rPr>
        <w:color w:val="FFFFFF" w:themeColor="background1"/>
        <w:spacing w:val="38"/>
      </w:rPr>
      <w:t>IIBA® Central Iowa Chapter | PO Box 7781 | Urbandale, IA 50323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952CE" w14:textId="77777777" w:rsidR="00F93FA1" w:rsidRDefault="00F93FA1" w:rsidP="00E9265A">
      <w:pPr>
        <w:spacing w:after="0" w:line="240" w:lineRule="auto"/>
      </w:pPr>
      <w:r>
        <w:separator/>
      </w:r>
    </w:p>
  </w:footnote>
  <w:footnote w:type="continuationSeparator" w:id="0">
    <w:p w14:paraId="569FC8DF" w14:textId="77777777" w:rsidR="00F93FA1" w:rsidRDefault="00F93FA1" w:rsidP="00E9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6972" w14:textId="77777777" w:rsidR="00E9265A" w:rsidRDefault="00E9265A" w:rsidP="00A615B1">
    <w:pPr>
      <w:pStyle w:val="Head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26975" wp14:editId="69726976">
              <wp:simplePos x="0" y="0"/>
              <wp:positionH relativeFrom="column">
                <wp:posOffset>-690282</wp:posOffset>
              </wp:positionH>
              <wp:positionV relativeFrom="page">
                <wp:posOffset>228600</wp:posOffset>
              </wp:positionV>
              <wp:extent cx="7315200" cy="914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91440"/>
                      </a:xfrm>
                      <a:prstGeom prst="rect">
                        <a:avLst/>
                      </a:prstGeom>
                      <a:solidFill>
                        <a:srgbClr val="F47B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-54.35pt;margin-top:18pt;width:8in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f47b20" stroked="f" strokeweight="1pt" w14:anchorId="7DB599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">
              <w10:wrap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9726977" wp14:editId="69726978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2834640" cy="438912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ba_cropped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726973" w14:textId="77777777" w:rsidR="00E9265A" w:rsidRPr="00DE299D" w:rsidRDefault="002B7323">
    <w:pPr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26979" wp14:editId="6972697A">
              <wp:simplePos x="0" y="0"/>
              <wp:positionH relativeFrom="column">
                <wp:posOffset>-457200</wp:posOffset>
              </wp:positionH>
              <wp:positionV relativeFrom="page">
                <wp:posOffset>1097280</wp:posOffset>
              </wp:positionV>
              <wp:extent cx="6858000" cy="18288"/>
              <wp:effectExtent l="0" t="0" r="0" b="12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8288"/>
                      </a:xfrm>
                      <a:prstGeom prst="rect">
                        <a:avLst/>
                      </a:prstGeom>
                      <a:solidFill>
                        <a:srgbClr val="65696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-36pt;margin-top:86.4pt;width:540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656968" stroked="f" strokeweight="1pt" w14:anchorId="70407B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D3756"/>
    <w:multiLevelType w:val="multilevel"/>
    <w:tmpl w:val="20A8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32C04"/>
    <w:multiLevelType w:val="multilevel"/>
    <w:tmpl w:val="7CC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83A12"/>
    <w:multiLevelType w:val="multilevel"/>
    <w:tmpl w:val="0804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4DC"/>
    <w:rsid w:val="0004549B"/>
    <w:rsid w:val="000506E7"/>
    <w:rsid w:val="00073FE2"/>
    <w:rsid w:val="00095781"/>
    <w:rsid w:val="001126E4"/>
    <w:rsid w:val="001234B0"/>
    <w:rsid w:val="0014241F"/>
    <w:rsid w:val="00182989"/>
    <w:rsid w:val="002254DC"/>
    <w:rsid w:val="002A6881"/>
    <w:rsid w:val="002B5F4A"/>
    <w:rsid w:val="002B7323"/>
    <w:rsid w:val="002D4699"/>
    <w:rsid w:val="002D61AF"/>
    <w:rsid w:val="002E0CC3"/>
    <w:rsid w:val="00351B73"/>
    <w:rsid w:val="003F77BA"/>
    <w:rsid w:val="00436020"/>
    <w:rsid w:val="00446209"/>
    <w:rsid w:val="00446AF6"/>
    <w:rsid w:val="0045244A"/>
    <w:rsid w:val="00492A74"/>
    <w:rsid w:val="004D33FC"/>
    <w:rsid w:val="004F71C3"/>
    <w:rsid w:val="00505A9C"/>
    <w:rsid w:val="00517818"/>
    <w:rsid w:val="005314EB"/>
    <w:rsid w:val="005B0AC0"/>
    <w:rsid w:val="005D173B"/>
    <w:rsid w:val="0069015C"/>
    <w:rsid w:val="006B6ADB"/>
    <w:rsid w:val="00754016"/>
    <w:rsid w:val="00770324"/>
    <w:rsid w:val="007C2956"/>
    <w:rsid w:val="007C45AD"/>
    <w:rsid w:val="008201BB"/>
    <w:rsid w:val="0086663A"/>
    <w:rsid w:val="0086701F"/>
    <w:rsid w:val="00886981"/>
    <w:rsid w:val="008A3FB0"/>
    <w:rsid w:val="008B28DA"/>
    <w:rsid w:val="008C531F"/>
    <w:rsid w:val="008E5BEA"/>
    <w:rsid w:val="009433AA"/>
    <w:rsid w:val="009E6AE2"/>
    <w:rsid w:val="00A229D1"/>
    <w:rsid w:val="00A264A7"/>
    <w:rsid w:val="00A615B1"/>
    <w:rsid w:val="00A950C8"/>
    <w:rsid w:val="00AD588C"/>
    <w:rsid w:val="00BE0018"/>
    <w:rsid w:val="00C3615F"/>
    <w:rsid w:val="00D27134"/>
    <w:rsid w:val="00D30E1A"/>
    <w:rsid w:val="00D5220A"/>
    <w:rsid w:val="00D57AA7"/>
    <w:rsid w:val="00D853A8"/>
    <w:rsid w:val="00DE299D"/>
    <w:rsid w:val="00E06903"/>
    <w:rsid w:val="00E07087"/>
    <w:rsid w:val="00E10478"/>
    <w:rsid w:val="00E76E8F"/>
    <w:rsid w:val="00E9265A"/>
    <w:rsid w:val="00F25B45"/>
    <w:rsid w:val="00F57498"/>
    <w:rsid w:val="00F775F5"/>
    <w:rsid w:val="00F93FA1"/>
    <w:rsid w:val="00FE15FD"/>
    <w:rsid w:val="00FE4B39"/>
    <w:rsid w:val="0D46DECC"/>
    <w:rsid w:val="0DDA9D20"/>
    <w:rsid w:val="160BBBD8"/>
    <w:rsid w:val="2E4630E9"/>
    <w:rsid w:val="2E9DB4C0"/>
    <w:rsid w:val="3FBF3AEF"/>
    <w:rsid w:val="526E626B"/>
    <w:rsid w:val="582D6A43"/>
    <w:rsid w:val="67559DC4"/>
    <w:rsid w:val="7A3BA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26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2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5A"/>
  </w:style>
  <w:style w:type="paragraph" w:styleId="Footer">
    <w:name w:val="footer"/>
    <w:basedOn w:val="Normal"/>
    <w:link w:val="Foot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5A"/>
  </w:style>
  <w:style w:type="paragraph" w:styleId="Subtitle">
    <w:name w:val="Subtitle"/>
    <w:basedOn w:val="Normal"/>
    <w:next w:val="Normal"/>
    <w:link w:val="SubtitleChar"/>
    <w:uiPriority w:val="11"/>
    <w:qFormat/>
    <w:rsid w:val="00BE00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0018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2956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2956"/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C2956"/>
    <w:rPr>
      <w:i/>
      <w:iCs/>
      <w:color w:val="ED7D3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56"/>
    <w:rPr>
      <w:i/>
      <w:iCs/>
      <w:color w:val="ED7D31" w:themeColor="accent2"/>
    </w:rPr>
  </w:style>
  <w:style w:type="character" w:styleId="IntenseReference">
    <w:name w:val="Intense Reference"/>
    <w:basedOn w:val="DefaultParagraphFont"/>
    <w:uiPriority w:val="32"/>
    <w:qFormat/>
    <w:rsid w:val="007C2956"/>
    <w:rPr>
      <w:b/>
      <w:bCs/>
      <w:smallCaps/>
      <w:color w:val="ED7D31" w:themeColor="accent2"/>
      <w:spacing w:val="5"/>
    </w:rPr>
  </w:style>
  <w:style w:type="character" w:styleId="Strong">
    <w:name w:val="Strong"/>
    <w:basedOn w:val="DefaultParagraphFont"/>
    <w:uiPriority w:val="22"/>
    <w:qFormat/>
    <w:rsid w:val="002254DC"/>
    <w:rPr>
      <w:b/>
      <w:bCs/>
    </w:rPr>
  </w:style>
  <w:style w:type="paragraph" w:styleId="NoSpacing">
    <w:name w:val="No Spacing"/>
    <w:uiPriority w:val="1"/>
    <w:qFormat/>
    <w:rsid w:val="002254D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26E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13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:\IIBACICOld\IIBA%20C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A64C645F5B48BF62816C8846E219" ma:contentTypeVersion="12" ma:contentTypeDescription="Create a new document." ma:contentTypeScope="" ma:versionID="5d7befbef69b678b826db4fdc5c76c3f">
  <xsd:schema xmlns:xsd="http://www.w3.org/2001/XMLSchema" xmlns:xs="http://www.w3.org/2001/XMLSchema" xmlns:p="http://schemas.microsoft.com/office/2006/metadata/properties" xmlns:ns2="297e0901-390e-4287-94f8-14f3ca94e57f" xmlns:ns3="e9f770e3-f1bd-4456-b3b6-ef587afeccd8" targetNamespace="http://schemas.microsoft.com/office/2006/metadata/properties" ma:root="true" ma:fieldsID="521f3ee5f4951f25110316ff160bb592" ns2:_="" ns3:_="">
    <xsd:import namespace="297e0901-390e-4287-94f8-14f3ca94e57f"/>
    <xsd:import namespace="e9f770e3-f1bd-4456-b3b6-ef587afecc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e0901-390e-4287-94f8-14f3ca94e5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70e3-f1bd-4456-b3b6-ef587afec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3EC7-AED5-4D51-8BFC-E8D2F04E3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B47504-3381-4060-B608-28FD218D9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5C6A1-21DF-4F21-A3DA-8086ED8B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e0901-390e-4287-94f8-14f3ca94e57f"/>
    <ds:schemaRef ds:uri="e9f770e3-f1bd-4456-b3b6-ef587afec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D1C127-4E72-0943-B7D6-14E0639C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J:\IIBACICOld\IIBA CIC Letterhead.dotx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IIBA CIC Letterhead</vt:lpstr>
    </vt:vector>
  </TitlesOfParts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IIBA CIC Letterhead</dc:title>
  <dc:creator/>
  <cp:lastModifiedBy/>
  <cp:revision>1</cp:revision>
  <dcterms:created xsi:type="dcterms:W3CDTF">2019-10-04T01:37:00Z</dcterms:created>
  <dcterms:modified xsi:type="dcterms:W3CDTF">2020-03-31T18:26:00Z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0x010100352BA64C645F5B48BF62816C8846E219</vt:lpwstr>
  </property>
  <property fmtid="{D5CDD505-2E9C-101B-9397-08002B2CF9AE}" pid="3" name="AuthorIds_UIVersion_1536">
    <vt:lpwstr>132</vt:lpwstr>
  </property>
</Properties>
</file>